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298" w:rsidRPr="00127298" w:rsidRDefault="00127298" w:rsidP="00127298">
      <w:pPr>
        <w:keepNext/>
        <w:spacing w:after="0" w:line="120" w:lineRule="atLeast"/>
        <w:ind w:left="2124" w:firstLine="708"/>
        <w:outlineLvl w:val="1"/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</w:pPr>
      <w:r w:rsidRPr="00127298"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  <w:t xml:space="preserve">   Брянская область                        </w:t>
      </w:r>
    </w:p>
    <w:p w:rsidR="00127298" w:rsidRPr="00127298" w:rsidRDefault="00127298" w:rsidP="00127298">
      <w:pPr>
        <w:spacing w:after="0" w:line="120" w:lineRule="atLeast"/>
        <w:jc w:val="center"/>
        <w:rPr>
          <w:rFonts w:ascii="Times New Roman" w:hAnsi="Times New Roman" w:cs="Times New Roman"/>
          <w:b/>
          <w:i/>
          <w:smallCaps/>
          <w:sz w:val="36"/>
          <w:szCs w:val="36"/>
        </w:rPr>
      </w:pPr>
      <w:r w:rsidRPr="00127298">
        <w:rPr>
          <w:rFonts w:ascii="Times New Roman" w:hAnsi="Times New Roman" w:cs="Times New Roman"/>
          <w:b/>
          <w:i/>
          <w:smallCaps/>
          <w:sz w:val="36"/>
          <w:szCs w:val="36"/>
        </w:rPr>
        <w:t>Карачевский район</w:t>
      </w:r>
    </w:p>
    <w:p w:rsidR="00127298" w:rsidRDefault="00462089" w:rsidP="00462089">
      <w:pPr>
        <w:spacing w:after="0" w:line="120" w:lineRule="atLeast"/>
        <w:rPr>
          <w:rFonts w:ascii="Times New Roman" w:hAnsi="Times New Roman" w:cs="Times New Roman"/>
          <w:b/>
          <w:i/>
          <w:smallCaps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i/>
          <w:smallCaps/>
          <w:sz w:val="36"/>
          <w:szCs w:val="36"/>
        </w:rPr>
        <w:t>Дроно</w:t>
      </w:r>
      <w:r w:rsidR="00127298" w:rsidRPr="00127298">
        <w:rPr>
          <w:rFonts w:ascii="Times New Roman" w:hAnsi="Times New Roman" w:cs="Times New Roman"/>
          <w:b/>
          <w:i/>
          <w:smallCaps/>
          <w:sz w:val="36"/>
          <w:szCs w:val="36"/>
        </w:rPr>
        <w:t>вский</w:t>
      </w:r>
      <w:proofErr w:type="spellEnd"/>
      <w:r w:rsidR="00127298" w:rsidRPr="00127298">
        <w:rPr>
          <w:rFonts w:ascii="Times New Roman" w:hAnsi="Times New Roman" w:cs="Times New Roman"/>
          <w:b/>
          <w:i/>
          <w:smallCaps/>
          <w:sz w:val="36"/>
          <w:szCs w:val="36"/>
        </w:rPr>
        <w:t xml:space="preserve"> сельский</w:t>
      </w:r>
      <w:r>
        <w:rPr>
          <w:rFonts w:ascii="Times New Roman" w:hAnsi="Times New Roman" w:cs="Times New Roman"/>
          <w:b/>
          <w:i/>
          <w:smallCaps/>
          <w:sz w:val="36"/>
          <w:szCs w:val="36"/>
        </w:rPr>
        <w:t xml:space="preserve"> </w:t>
      </w:r>
      <w:r w:rsidR="00127298" w:rsidRPr="00127298">
        <w:rPr>
          <w:rFonts w:ascii="Times New Roman" w:hAnsi="Times New Roman" w:cs="Times New Roman"/>
          <w:b/>
          <w:i/>
          <w:smallCaps/>
          <w:sz w:val="36"/>
          <w:szCs w:val="36"/>
        </w:rPr>
        <w:t>Совет народных депутатов</w:t>
      </w:r>
    </w:p>
    <w:p w:rsidR="005476A4" w:rsidRPr="00127298" w:rsidRDefault="005476A4" w:rsidP="00462089">
      <w:pPr>
        <w:spacing w:after="0" w:line="120" w:lineRule="atLeast"/>
        <w:rPr>
          <w:rFonts w:ascii="Times New Roman" w:hAnsi="Times New Roman" w:cs="Times New Roman"/>
          <w:b/>
          <w:i/>
          <w:smallCaps/>
          <w:sz w:val="36"/>
          <w:szCs w:val="36"/>
        </w:rPr>
      </w:pPr>
    </w:p>
    <w:p w:rsidR="00127298" w:rsidRPr="00127298" w:rsidRDefault="00127298" w:rsidP="00127298">
      <w:pPr>
        <w:spacing w:line="256" w:lineRule="auto"/>
        <w:jc w:val="center"/>
        <w:rPr>
          <w:rFonts w:ascii="Times New Roman" w:hAnsi="Times New Roman" w:cs="Times New Roman"/>
          <w:b/>
          <w:iCs/>
          <w:smallCaps/>
          <w:sz w:val="36"/>
          <w:szCs w:val="36"/>
        </w:rPr>
      </w:pPr>
      <w:r w:rsidRPr="00127298">
        <w:rPr>
          <w:rFonts w:ascii="Times New Roman" w:hAnsi="Times New Roman" w:cs="Times New Roman"/>
          <w:b/>
          <w:iCs/>
          <w:smallCaps/>
          <w:sz w:val="36"/>
          <w:szCs w:val="36"/>
        </w:rPr>
        <w:t>РЕШЕНИЕ</w:t>
      </w:r>
    </w:p>
    <w:p w:rsidR="00462089" w:rsidRPr="00462089" w:rsidRDefault="00462089" w:rsidP="00127298">
      <w:pPr>
        <w:spacing w:line="2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п</w:t>
      </w:r>
      <w:proofErr w:type="gramStart"/>
      <w:r>
        <w:rPr>
          <w:rFonts w:ascii="Times New Roman" w:hAnsi="Times New Roman" w:cs="Times New Roman"/>
        </w:rPr>
        <w:t>.Д</w:t>
      </w:r>
      <w:proofErr w:type="gramEnd"/>
      <w:r>
        <w:rPr>
          <w:rFonts w:ascii="Times New Roman" w:hAnsi="Times New Roman" w:cs="Times New Roman"/>
        </w:rPr>
        <w:t>унаевский</w:t>
      </w:r>
      <w:proofErr w:type="spellEnd"/>
      <w:r>
        <w:rPr>
          <w:rFonts w:ascii="Times New Roman" w:hAnsi="Times New Roman" w:cs="Times New Roman"/>
        </w:rPr>
        <w:t>, Карачевский район, Брянская обл.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27298" w:rsidRPr="00127298" w:rsidTr="00A66CC9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127298" w:rsidRPr="00127298" w:rsidRDefault="00127298" w:rsidP="00127298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127298" w:rsidRPr="00512123" w:rsidRDefault="00127298" w:rsidP="00127298">
      <w:pPr>
        <w:spacing w:line="25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212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67161">
        <w:rPr>
          <w:rFonts w:ascii="Times New Roman" w:hAnsi="Times New Roman" w:cs="Times New Roman"/>
          <w:bCs/>
          <w:sz w:val="28"/>
          <w:szCs w:val="28"/>
        </w:rPr>
        <w:t>22.07.2024 г.№ 113</w:t>
      </w:r>
    </w:p>
    <w:p w:rsidR="00127298" w:rsidRPr="00512123" w:rsidRDefault="00127298" w:rsidP="00127298">
      <w:pPr>
        <w:spacing w:after="0" w:line="12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21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 Реестра  муниципальной  собственности </w:t>
      </w:r>
    </w:p>
    <w:p w:rsidR="00512123" w:rsidRDefault="005476A4" w:rsidP="00127298">
      <w:pPr>
        <w:spacing w:after="0" w:line="12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21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«Дро</w:t>
      </w:r>
      <w:r w:rsidR="00127298" w:rsidRPr="005121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новское  сельское  поселение Карачевского </w:t>
      </w:r>
    </w:p>
    <w:p w:rsidR="00127298" w:rsidRPr="00512123" w:rsidRDefault="00127298" w:rsidP="00127298">
      <w:pPr>
        <w:spacing w:after="0" w:line="12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21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  Брянской  области»</w:t>
      </w:r>
    </w:p>
    <w:p w:rsidR="00127298" w:rsidRPr="00127298" w:rsidRDefault="00127298" w:rsidP="00127298">
      <w:pPr>
        <w:spacing w:after="0" w:line="240" w:lineRule="auto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</w:p>
    <w:p w:rsidR="00127298" w:rsidRPr="00127298" w:rsidRDefault="00127298" w:rsidP="00127298">
      <w:pPr>
        <w:spacing w:after="0" w:line="240" w:lineRule="auto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</w:p>
    <w:p w:rsidR="00127298" w:rsidRPr="00127298" w:rsidRDefault="00127298" w:rsidP="0012729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127298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           В целях   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актуализации  сведе</w:t>
      </w:r>
      <w:r w:rsidR="005476A4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ний  о муниципальном  имуществе</w:t>
      </w:r>
      <w:r w:rsidRPr="00127298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, </w:t>
      </w:r>
      <w:r w:rsidRPr="001272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06.10.2003г. № 131-ФЗ «Об общих принципах организации местного самоупр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Федерации»</w:t>
      </w:r>
      <w:r w:rsidRPr="001272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МО «Дро</w:t>
      </w:r>
      <w:r w:rsidRPr="001272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новское сельское поселение Карачевского муниципа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района Брянской области», </w:t>
      </w:r>
      <w:proofErr w:type="spellStart"/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</w:t>
      </w:r>
      <w:r w:rsidRPr="001272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новский</w:t>
      </w:r>
      <w:proofErr w:type="spellEnd"/>
      <w:r w:rsidRPr="00127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Совет народных</w:t>
      </w:r>
      <w:r w:rsidR="00512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</w:p>
    <w:p w:rsidR="00127298" w:rsidRPr="00127298" w:rsidRDefault="00127298" w:rsidP="0012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7298" w:rsidRPr="00127298" w:rsidRDefault="005476A4" w:rsidP="00127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="00127298" w:rsidRPr="0012729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27298" w:rsidRPr="00127298" w:rsidRDefault="00127298" w:rsidP="00127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298" w:rsidRDefault="00127298" w:rsidP="0012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29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 прилагаемый  Реестр  муниципальной  собственности  МО   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« Дро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новское сельское  поселение Карачевского муниципального района Брянской  области».</w:t>
      </w:r>
    </w:p>
    <w:p w:rsidR="00127298" w:rsidRDefault="00127298" w:rsidP="0012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ратившим  силу  решение  Дро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новского сельского  С</w:t>
      </w:r>
      <w:r w:rsidR="0056716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 народных депутатов  от 16.01.2023г. №84 « Об  утверждении 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еестра  муниц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ипальной  собственности  </w:t>
      </w:r>
      <w:r w:rsidR="005671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</w:t>
      </w:r>
      <w:r w:rsidR="0056716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новского сельского поселение Карачевского муниципального района Брянской области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27298" w:rsidRDefault="00127298" w:rsidP="0012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 настоящее  решение в  Сборнике  муници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 правовых актов  Дроновского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на официальном сайте Дро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новской сельской администрации  в сети  Интернет.</w:t>
      </w:r>
    </w:p>
    <w:p w:rsidR="00127298" w:rsidRDefault="00127298" w:rsidP="0012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вступает в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 в установленном  порядке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7298" w:rsidRDefault="00127298" w:rsidP="0012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A4" w:rsidRDefault="005476A4" w:rsidP="0012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A4" w:rsidRDefault="005476A4" w:rsidP="0012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A4" w:rsidRDefault="005476A4" w:rsidP="0012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298" w:rsidRDefault="00127298" w:rsidP="00127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298" w:rsidRPr="00127298" w:rsidRDefault="00512123" w:rsidP="00127298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Дро</w:t>
      </w:r>
      <w:r w:rsidR="00127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сельского поселения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И.П.З</w:t>
      </w:r>
      <w:r w:rsidR="005476A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имина</w:t>
      </w:r>
      <w:proofErr w:type="spellEnd"/>
    </w:p>
    <w:p w:rsidR="00155F49" w:rsidRDefault="00155F49"/>
    <w:sectPr w:rsidR="00155F49" w:rsidSect="0046208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39"/>
    <w:rsid w:val="00127298"/>
    <w:rsid w:val="00155F49"/>
    <w:rsid w:val="00462089"/>
    <w:rsid w:val="00512123"/>
    <w:rsid w:val="005476A4"/>
    <w:rsid w:val="00567161"/>
    <w:rsid w:val="006E20CC"/>
    <w:rsid w:val="00BF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Glavbuh</cp:lastModifiedBy>
  <cp:revision>10</cp:revision>
  <cp:lastPrinted>2024-07-30T14:38:00Z</cp:lastPrinted>
  <dcterms:created xsi:type="dcterms:W3CDTF">2023-02-15T11:17:00Z</dcterms:created>
  <dcterms:modified xsi:type="dcterms:W3CDTF">2024-07-30T14:38:00Z</dcterms:modified>
</cp:coreProperties>
</file>