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B2B6D" w14:textId="77777777" w:rsidR="0082630A" w:rsidRDefault="0082630A" w:rsidP="0082630A"/>
    <w:p w14:paraId="4E6DDBF6" w14:textId="77777777" w:rsidR="0082630A" w:rsidRDefault="0082630A" w:rsidP="008263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14:paraId="679C490D" w14:textId="77777777" w:rsidR="0082630A" w:rsidRDefault="0082630A" w:rsidP="00826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Карачевский район</w:t>
      </w:r>
    </w:p>
    <w:p w14:paraId="71AB6C02" w14:textId="77777777" w:rsidR="0082630A" w:rsidRDefault="0082630A" w:rsidP="00826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Дроновская сельская администрация</w:t>
      </w:r>
    </w:p>
    <w:p w14:paraId="585B8555" w14:textId="0CFC5EA4" w:rsidR="0082630A" w:rsidRDefault="0082630A" w:rsidP="0082630A">
      <w:pPr>
        <w:jc w:val="center"/>
        <w:rPr>
          <w:b/>
          <w:bCs/>
          <w:sz w:val="28"/>
          <w:szCs w:val="28"/>
        </w:rPr>
      </w:pPr>
    </w:p>
    <w:p w14:paraId="48C7621D" w14:textId="1B3F410F" w:rsidR="0099450B" w:rsidRDefault="0099450B" w:rsidP="00826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4A16EA6A" w14:textId="77777777" w:rsidR="0082630A" w:rsidRDefault="0082630A" w:rsidP="0082630A">
      <w:pPr>
        <w:rPr>
          <w:sz w:val="24"/>
          <w:szCs w:val="24"/>
        </w:rPr>
      </w:pPr>
      <w:r>
        <w:t xml:space="preserve">242523, Брянская область, Карачевский р-он                             тел.: (848335) 9-43-32 </w:t>
      </w:r>
    </w:p>
    <w:p w14:paraId="6C2BCADC" w14:textId="77777777" w:rsidR="0082630A" w:rsidRDefault="0082630A" w:rsidP="0082630A">
      <w:pPr>
        <w:pBdr>
          <w:bottom w:val="single" w:sz="12" w:space="4" w:color="auto"/>
        </w:pBdr>
      </w:pPr>
      <w:r>
        <w:t>п. Дунаевский, пер. Садовый, 5А                                                 факс: (848335) 9-43-32</w:t>
      </w:r>
    </w:p>
    <w:p w14:paraId="67123868" w14:textId="77777777" w:rsidR="0082630A" w:rsidRDefault="0082630A" w:rsidP="0082630A"/>
    <w:p w14:paraId="410AC992" w14:textId="229F1A72" w:rsidR="0082630A" w:rsidRDefault="0082630A" w:rsidP="008263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10AB">
        <w:rPr>
          <w:sz w:val="28"/>
          <w:szCs w:val="28"/>
        </w:rPr>
        <w:t xml:space="preserve"> 26.09.2022г.№ 37</w:t>
      </w:r>
    </w:p>
    <w:p w14:paraId="0B000000" w14:textId="7F307995" w:rsidR="0034573C" w:rsidRPr="00B61713" w:rsidRDefault="0034573C">
      <w:pPr>
        <w:ind w:right="-623" w:firstLine="720"/>
      </w:pPr>
    </w:p>
    <w:p w14:paraId="0C000000" w14:textId="77777777" w:rsidR="0034573C" w:rsidRPr="00B61713" w:rsidRDefault="0034573C">
      <w:pPr>
        <w:ind w:right="-623"/>
        <w:rPr>
          <w:sz w:val="16"/>
        </w:rPr>
      </w:pPr>
    </w:p>
    <w:p w14:paraId="0CF77CE1" w14:textId="77777777"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14:paraId="122AED9F" w14:textId="7D3D4DAC" w:rsidR="00402DF0" w:rsidRPr="00B61713" w:rsidRDefault="00F76874" w:rsidP="009C4D63">
      <w:pPr>
        <w:ind w:right="-623"/>
        <w:rPr>
          <w:sz w:val="28"/>
        </w:rPr>
      </w:pPr>
      <w:r w:rsidRPr="00B61713">
        <w:rPr>
          <w:sz w:val="28"/>
        </w:rPr>
        <w:t>работы</w:t>
      </w:r>
      <w:r w:rsidR="009C4D63" w:rsidRPr="00B61713">
        <w:rPr>
          <w:sz w:val="28"/>
        </w:rPr>
        <w:t xml:space="preserve"> </w:t>
      </w:r>
      <w:r w:rsidRPr="00B61713">
        <w:rPr>
          <w:sz w:val="28"/>
        </w:rPr>
        <w:t xml:space="preserve">в жилом секторе и на объектах  </w:t>
      </w:r>
    </w:p>
    <w:p w14:paraId="0F662415" w14:textId="33D9C36F"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14:paraId="0F000000" w14:textId="77777777" w:rsidR="0034573C" w:rsidRPr="00B61713" w:rsidRDefault="0034573C">
      <w:pPr>
        <w:ind w:right="-5" w:firstLine="567"/>
        <w:rPr>
          <w:sz w:val="16"/>
        </w:rPr>
      </w:pPr>
    </w:p>
    <w:p w14:paraId="5C83990C" w14:textId="210F1E0B" w:rsidR="0035698E" w:rsidRPr="00B61713" w:rsidRDefault="009C4D63">
      <w:pPr>
        <w:ind w:right="-5"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безопасности», </w:t>
      </w:r>
      <w:r w:rsidR="0061028F">
        <w:rPr>
          <w:sz w:val="28"/>
          <w:szCs w:val="28"/>
        </w:rPr>
        <w:t>руководствуяс</w:t>
      </w:r>
      <w:r w:rsidR="0099450B">
        <w:rPr>
          <w:sz w:val="28"/>
          <w:szCs w:val="28"/>
        </w:rPr>
        <w:t>ь   Уставом  МО «Дроновское</w:t>
      </w:r>
      <w:r w:rsidR="0061028F">
        <w:rPr>
          <w:sz w:val="28"/>
          <w:szCs w:val="28"/>
        </w:rPr>
        <w:t xml:space="preserve">  сельское  поселение  Карачевского муниципального района  Брянской  области»</w:t>
      </w:r>
      <w:proofErr w:type="gramStart"/>
      <w:r w:rsidR="0061028F">
        <w:rPr>
          <w:sz w:val="28"/>
          <w:szCs w:val="28"/>
        </w:rPr>
        <w:t xml:space="preserve"> ,</w:t>
      </w:r>
      <w:proofErr w:type="gramEnd"/>
      <w:r w:rsidR="0061028F">
        <w:rPr>
          <w:sz w:val="28"/>
          <w:szCs w:val="28"/>
        </w:rPr>
        <w:t xml:space="preserve"> </w:t>
      </w:r>
    </w:p>
    <w:p w14:paraId="2D7A18CD" w14:textId="77777777" w:rsidR="002E19F1" w:rsidRPr="00B61713" w:rsidRDefault="002E19F1">
      <w:pPr>
        <w:ind w:right="-5" w:firstLine="567"/>
        <w:jc w:val="both"/>
        <w:rPr>
          <w:sz w:val="28"/>
        </w:rPr>
      </w:pPr>
    </w:p>
    <w:p w14:paraId="433A087C" w14:textId="18FED646" w:rsidR="0035698E" w:rsidRPr="00B61713" w:rsidRDefault="0035698E" w:rsidP="00023019">
      <w:pPr>
        <w:ind w:right="-5" w:firstLine="567"/>
        <w:jc w:val="center"/>
      </w:pPr>
      <w:r w:rsidRPr="00B61713">
        <w:rPr>
          <w:rStyle w:val="FontStyle150"/>
          <w:sz w:val="28"/>
        </w:rPr>
        <w:t>ПОСТАНОВЛЯЮ:</w:t>
      </w:r>
    </w:p>
    <w:p w14:paraId="3F9346BD" w14:textId="77777777" w:rsidR="0035698E" w:rsidRPr="00B61713" w:rsidRDefault="0035698E">
      <w:pPr>
        <w:ind w:right="-5" w:firstLine="567"/>
        <w:jc w:val="both"/>
        <w:rPr>
          <w:sz w:val="28"/>
        </w:rPr>
      </w:pPr>
    </w:p>
    <w:p w14:paraId="579611B6" w14:textId="09109CF6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</w:t>
      </w:r>
      <w:r w:rsidR="0061028F">
        <w:rPr>
          <w:b/>
          <w:sz w:val="28"/>
          <w:szCs w:val="28"/>
        </w:rPr>
        <w:t xml:space="preserve">  </w:t>
      </w:r>
      <w:r w:rsidR="0099450B">
        <w:rPr>
          <w:sz w:val="28"/>
          <w:szCs w:val="28"/>
        </w:rPr>
        <w:t>территории  Дроновского</w:t>
      </w:r>
      <w:r w:rsidR="0061028F" w:rsidRPr="0061028F">
        <w:rPr>
          <w:sz w:val="28"/>
          <w:szCs w:val="28"/>
        </w:rPr>
        <w:t xml:space="preserve"> сельского поселения   Карачевского муниципального района  Брянской  области</w:t>
      </w:r>
      <w:r w:rsidRPr="00B61713">
        <w:rPr>
          <w:sz w:val="28"/>
          <w:szCs w:val="28"/>
        </w:rPr>
        <w:t>, согласно приложению № 1.</w:t>
      </w:r>
    </w:p>
    <w:p w14:paraId="415F0BF3" w14:textId="230DD21E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Утвердить План  пожарно-профилактической работы в жилом секторе и на объектах с массовым пребыванием людей на территории </w:t>
      </w:r>
      <w:r w:rsidR="0099450B">
        <w:rPr>
          <w:sz w:val="28"/>
          <w:szCs w:val="28"/>
        </w:rPr>
        <w:t>Дроновского</w:t>
      </w:r>
      <w:r w:rsidR="0061028F" w:rsidRPr="0061028F">
        <w:rPr>
          <w:sz w:val="28"/>
          <w:szCs w:val="28"/>
        </w:rPr>
        <w:t xml:space="preserve"> сельского поселения   Карачевского муниципального района  Брянской  области</w:t>
      </w:r>
      <w:proofErr w:type="gramStart"/>
      <w:r w:rsidR="0061028F">
        <w:rPr>
          <w:rStyle w:val="FontStyle150"/>
          <w:sz w:val="28"/>
        </w:rPr>
        <w:t xml:space="preserve"> </w:t>
      </w:r>
      <w:r w:rsidRPr="00B61713">
        <w:rPr>
          <w:sz w:val="28"/>
          <w:szCs w:val="28"/>
        </w:rPr>
        <w:t>,</w:t>
      </w:r>
      <w:proofErr w:type="gramEnd"/>
      <w:r w:rsidRPr="00B61713">
        <w:rPr>
          <w:sz w:val="28"/>
          <w:szCs w:val="28"/>
        </w:rPr>
        <w:t xml:space="preserve"> согласно приложению № 2.</w:t>
      </w:r>
    </w:p>
    <w:p w14:paraId="765A3840" w14:textId="572AD25F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</w:t>
      </w:r>
      <w:r w:rsidR="0099450B">
        <w:rPr>
          <w:sz w:val="28"/>
          <w:szCs w:val="28"/>
        </w:rPr>
        <w:t xml:space="preserve"> территории Дроновского</w:t>
      </w:r>
      <w:r w:rsidR="0061028F" w:rsidRPr="0061028F">
        <w:rPr>
          <w:sz w:val="28"/>
          <w:szCs w:val="28"/>
        </w:rPr>
        <w:t xml:space="preserve"> сельского поселения   Карачевского муниципального района  Брянской  области</w:t>
      </w:r>
      <w:r w:rsidRPr="00B61713">
        <w:rPr>
          <w:sz w:val="28"/>
          <w:szCs w:val="28"/>
        </w:rPr>
        <w:t>, согласно приложению №3.</w:t>
      </w:r>
    </w:p>
    <w:p w14:paraId="26000000" w14:textId="4D52253A" w:rsidR="0034573C" w:rsidRPr="00AF18EE" w:rsidRDefault="00A339C3">
      <w:pPr>
        <w:tabs>
          <w:tab w:val="left" w:pos="1418"/>
        </w:tabs>
        <w:ind w:firstLine="567"/>
        <w:jc w:val="both"/>
        <w:rPr>
          <w:b/>
        </w:rPr>
      </w:pPr>
      <w:r w:rsidRPr="00B61713">
        <w:rPr>
          <w:rStyle w:val="FontStyle150"/>
          <w:sz w:val="28"/>
        </w:rPr>
        <w:t>4</w:t>
      </w:r>
      <w:r w:rsidR="009C4A36" w:rsidRPr="00B61713">
        <w:rPr>
          <w:rStyle w:val="FontStyle150"/>
          <w:sz w:val="28"/>
        </w:rPr>
        <w:t xml:space="preserve">. </w:t>
      </w:r>
      <w:r w:rsidR="0061028F">
        <w:rPr>
          <w:rStyle w:val="FontStyle150"/>
          <w:sz w:val="28"/>
        </w:rPr>
        <w:t xml:space="preserve"> Опубликовать  настоящее постановление   в Сборнике  муниципальных  </w:t>
      </w:r>
      <w:r w:rsidR="0099450B">
        <w:rPr>
          <w:rStyle w:val="FontStyle150"/>
          <w:sz w:val="28"/>
        </w:rPr>
        <w:t>правовых актов Дроновского</w:t>
      </w:r>
      <w:r w:rsidR="0061028F">
        <w:rPr>
          <w:rStyle w:val="FontStyle150"/>
          <w:sz w:val="28"/>
        </w:rPr>
        <w:t xml:space="preserve"> сельского поселения</w:t>
      </w:r>
      <w:proofErr w:type="gramStart"/>
      <w:r w:rsidR="0061028F">
        <w:rPr>
          <w:rStyle w:val="FontStyle150"/>
          <w:sz w:val="28"/>
        </w:rPr>
        <w:t xml:space="preserve"> ,</w:t>
      </w:r>
      <w:proofErr w:type="gramEnd"/>
      <w:r w:rsidR="0061028F">
        <w:rPr>
          <w:rStyle w:val="FontStyle150"/>
          <w:sz w:val="28"/>
        </w:rPr>
        <w:t xml:space="preserve"> а так же на  офи</w:t>
      </w:r>
      <w:r w:rsidR="0099450B">
        <w:rPr>
          <w:rStyle w:val="FontStyle150"/>
          <w:sz w:val="28"/>
        </w:rPr>
        <w:t>циальном  сайте   Дроновской</w:t>
      </w:r>
      <w:r w:rsidR="0061028F">
        <w:rPr>
          <w:rStyle w:val="FontStyle150"/>
          <w:sz w:val="28"/>
        </w:rPr>
        <w:t xml:space="preserve"> сельской  администрации  в сети  Интернет.</w:t>
      </w:r>
    </w:p>
    <w:p w14:paraId="27000000" w14:textId="5FFB3636" w:rsidR="0034573C" w:rsidRDefault="005302A7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B61713">
        <w:rPr>
          <w:rStyle w:val="FontStyle150"/>
          <w:sz w:val="28"/>
        </w:rPr>
        <w:t>5</w:t>
      </w:r>
      <w:r w:rsidR="009C4A36" w:rsidRPr="00B61713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435BACD4" w14:textId="2F021A7B" w:rsidR="0061028F" w:rsidRDefault="0061028F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</w:p>
    <w:p w14:paraId="7EBEB5E0" w14:textId="7554405E" w:rsidR="0061028F" w:rsidRDefault="0061028F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</w:p>
    <w:p w14:paraId="3C3648DD" w14:textId="099623B9" w:rsidR="0061028F" w:rsidRDefault="0061028F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</w:p>
    <w:p w14:paraId="5FE53716" w14:textId="00D9421B" w:rsidR="0061028F" w:rsidRDefault="0099450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Глава  Дроновской</w:t>
      </w:r>
    </w:p>
    <w:p w14:paraId="4FD13ADA" w14:textId="7D0E92AA" w:rsidR="0061028F" w:rsidRPr="00B61713" w:rsidRDefault="0061028F">
      <w:pPr>
        <w:tabs>
          <w:tab w:val="left" w:pos="851"/>
          <w:tab w:val="left" w:pos="1418"/>
        </w:tabs>
        <w:ind w:firstLine="567"/>
        <w:jc w:val="both"/>
      </w:pPr>
      <w:r>
        <w:rPr>
          <w:rStyle w:val="FontStyle150"/>
          <w:sz w:val="28"/>
        </w:rPr>
        <w:t xml:space="preserve">сельской администрации                                    </w:t>
      </w:r>
      <w:r w:rsidR="0099450B">
        <w:rPr>
          <w:rStyle w:val="FontStyle150"/>
          <w:sz w:val="28"/>
        </w:rPr>
        <w:t xml:space="preserve">                    Носов  Н.И.</w:t>
      </w:r>
    </w:p>
    <w:p w14:paraId="06CCCEBB" w14:textId="77777777" w:rsidR="002E19F1" w:rsidRPr="00B61713" w:rsidRDefault="002E19F1">
      <w:pPr>
        <w:jc w:val="both"/>
        <w:rPr>
          <w:sz w:val="28"/>
        </w:rPr>
      </w:pPr>
    </w:p>
    <w:p w14:paraId="4546E7D0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49762813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4F14D1C2" w14:textId="77777777" w:rsidR="0061028F" w:rsidRDefault="0061028F" w:rsidP="0032234A">
      <w:pPr>
        <w:jc w:val="right"/>
        <w:rPr>
          <w:sz w:val="28"/>
          <w:szCs w:val="28"/>
        </w:rPr>
      </w:pPr>
    </w:p>
    <w:p w14:paraId="32FC40F9" w14:textId="77777777" w:rsidR="0086247D" w:rsidRDefault="0086247D" w:rsidP="0032234A">
      <w:pPr>
        <w:jc w:val="right"/>
        <w:rPr>
          <w:sz w:val="28"/>
          <w:szCs w:val="28"/>
        </w:rPr>
      </w:pPr>
    </w:p>
    <w:p w14:paraId="2C7651B1" w14:textId="77777777" w:rsidR="009C4D63" w:rsidRPr="003241D8" w:rsidRDefault="009C4D63" w:rsidP="0032234A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>Приложение 1</w:t>
      </w:r>
    </w:p>
    <w:p w14:paraId="25AE3FE2" w14:textId="43F2E3FF" w:rsidR="00023019" w:rsidRPr="003241D8" w:rsidRDefault="00023019" w:rsidP="0061028F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 xml:space="preserve">к постановлению </w:t>
      </w:r>
    </w:p>
    <w:p w14:paraId="58217B43" w14:textId="267B237E" w:rsidR="0061028F" w:rsidRPr="003241D8" w:rsidRDefault="0099450B" w:rsidP="0061028F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lastRenderedPageBreak/>
        <w:t>Дроновской</w:t>
      </w:r>
      <w:r w:rsidR="0061028F" w:rsidRPr="003241D8">
        <w:rPr>
          <w:sz w:val="18"/>
          <w:szCs w:val="18"/>
        </w:rPr>
        <w:t xml:space="preserve"> сельской администрации</w:t>
      </w:r>
    </w:p>
    <w:p w14:paraId="5228B9CF" w14:textId="1CBCF25F" w:rsidR="009C4D63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 xml:space="preserve"> От  26.09.2022 г.№ 37</w:t>
      </w:r>
    </w:p>
    <w:p w14:paraId="069717C3" w14:textId="77777777" w:rsidR="009C4D63" w:rsidRPr="003241D8" w:rsidRDefault="009C4D63" w:rsidP="009C4D63">
      <w:pPr>
        <w:jc w:val="both"/>
        <w:rPr>
          <w:sz w:val="18"/>
          <w:szCs w:val="18"/>
        </w:rPr>
      </w:pPr>
    </w:p>
    <w:p w14:paraId="6D774B5C" w14:textId="77777777" w:rsidR="009C4D63" w:rsidRPr="003241D8" w:rsidRDefault="009C4D63" w:rsidP="0032234A">
      <w:pPr>
        <w:jc w:val="center"/>
        <w:rPr>
          <w:sz w:val="18"/>
          <w:szCs w:val="18"/>
        </w:rPr>
      </w:pPr>
      <w:r w:rsidRPr="003241D8">
        <w:rPr>
          <w:sz w:val="18"/>
          <w:szCs w:val="18"/>
        </w:rPr>
        <w:t>Положение</w:t>
      </w:r>
    </w:p>
    <w:p w14:paraId="26B31485" w14:textId="742151CC" w:rsidR="00DD4A2A" w:rsidRPr="003241D8" w:rsidRDefault="0032234A" w:rsidP="0032234A">
      <w:pPr>
        <w:jc w:val="center"/>
        <w:rPr>
          <w:sz w:val="18"/>
          <w:szCs w:val="18"/>
        </w:rPr>
      </w:pPr>
      <w:r w:rsidRPr="003241D8">
        <w:rPr>
          <w:sz w:val="18"/>
          <w:szCs w:val="18"/>
        </w:rPr>
        <w:t xml:space="preserve">об организации пожарно-профилактической работы в жилом секторе и на объектах с массовым </w:t>
      </w:r>
      <w:r w:rsidR="0099450B" w:rsidRPr="003241D8">
        <w:rPr>
          <w:sz w:val="18"/>
          <w:szCs w:val="18"/>
        </w:rPr>
        <w:t>пребыванием людей на территории Дроновского</w:t>
      </w:r>
      <w:r w:rsidR="0061028F" w:rsidRPr="003241D8">
        <w:rPr>
          <w:sz w:val="18"/>
          <w:szCs w:val="18"/>
        </w:rPr>
        <w:t xml:space="preserve"> сельского поселения   Карачевского муниципального района  Брянской  области</w:t>
      </w:r>
    </w:p>
    <w:p w14:paraId="7CD83EA9" w14:textId="77777777" w:rsidR="0061028F" w:rsidRPr="003241D8" w:rsidRDefault="0061028F" w:rsidP="0032234A">
      <w:pPr>
        <w:jc w:val="center"/>
        <w:rPr>
          <w:sz w:val="18"/>
          <w:szCs w:val="18"/>
        </w:rPr>
      </w:pPr>
    </w:p>
    <w:p w14:paraId="0CF48CC2" w14:textId="760A1BC5" w:rsidR="009C4D63" w:rsidRPr="003241D8" w:rsidRDefault="009C4D63" w:rsidP="0032234A">
      <w:pPr>
        <w:jc w:val="center"/>
        <w:rPr>
          <w:sz w:val="18"/>
          <w:szCs w:val="18"/>
        </w:rPr>
      </w:pPr>
      <w:r w:rsidRPr="003241D8">
        <w:rPr>
          <w:sz w:val="18"/>
          <w:szCs w:val="18"/>
        </w:rPr>
        <w:t>Общие положения</w:t>
      </w:r>
    </w:p>
    <w:p w14:paraId="335DA925" w14:textId="77777777" w:rsidR="0032234A" w:rsidRPr="003241D8" w:rsidRDefault="0032234A" w:rsidP="009C4D63">
      <w:pPr>
        <w:jc w:val="both"/>
        <w:rPr>
          <w:sz w:val="18"/>
          <w:szCs w:val="18"/>
        </w:rPr>
      </w:pPr>
    </w:p>
    <w:p w14:paraId="1CC89405" w14:textId="152A5C64" w:rsidR="009C4D63" w:rsidRPr="003241D8" w:rsidRDefault="000E51FF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1. </w:t>
      </w:r>
      <w:r w:rsidR="009C4D63" w:rsidRPr="003241D8">
        <w:rPr>
          <w:sz w:val="18"/>
          <w:szCs w:val="18"/>
        </w:rPr>
        <w:t xml:space="preserve">Положение о порядке проведения </w:t>
      </w:r>
      <w:r w:rsidRPr="003241D8">
        <w:rPr>
          <w:sz w:val="18"/>
          <w:szCs w:val="1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99450B" w:rsidRPr="003241D8">
        <w:rPr>
          <w:sz w:val="18"/>
          <w:szCs w:val="18"/>
        </w:rPr>
        <w:t>Дроновского</w:t>
      </w:r>
      <w:r w:rsidR="0061028F" w:rsidRPr="003241D8">
        <w:rPr>
          <w:sz w:val="18"/>
          <w:szCs w:val="18"/>
        </w:rPr>
        <w:t xml:space="preserve"> сельского поселения   Карачевского муниципального района  Брянской  области</w:t>
      </w:r>
      <w:r w:rsidR="0061028F" w:rsidRPr="003241D8">
        <w:rPr>
          <w:rStyle w:val="FontStyle150"/>
          <w:sz w:val="18"/>
          <w:szCs w:val="18"/>
        </w:rPr>
        <w:t xml:space="preserve"> (далее по тексту - сельского</w:t>
      </w:r>
      <w:r w:rsidR="00023019" w:rsidRPr="003241D8">
        <w:rPr>
          <w:rStyle w:val="FontStyle150"/>
          <w:sz w:val="18"/>
          <w:szCs w:val="18"/>
        </w:rPr>
        <w:t xml:space="preserve"> поселения)</w:t>
      </w:r>
      <w:r w:rsidRPr="003241D8">
        <w:rPr>
          <w:sz w:val="18"/>
          <w:szCs w:val="18"/>
        </w:rPr>
        <w:t xml:space="preserve"> </w:t>
      </w:r>
      <w:r w:rsidR="009C4D63" w:rsidRPr="003241D8">
        <w:rPr>
          <w:sz w:val="18"/>
          <w:szCs w:val="18"/>
        </w:rPr>
        <w:t xml:space="preserve">определяет цели, задачи, порядок и периодичность проведения противопожарной пропаганды </w:t>
      </w:r>
      <w:r w:rsidRPr="003241D8">
        <w:rPr>
          <w:sz w:val="18"/>
          <w:szCs w:val="18"/>
        </w:rPr>
        <w:t xml:space="preserve">пожарно-профилактической работы среди </w:t>
      </w:r>
      <w:r w:rsidR="009C4D63" w:rsidRPr="003241D8">
        <w:rPr>
          <w:sz w:val="18"/>
          <w:szCs w:val="18"/>
        </w:rPr>
        <w:t>населения.</w:t>
      </w:r>
    </w:p>
    <w:p w14:paraId="3BD0A997" w14:textId="77777777" w:rsidR="004505ED" w:rsidRPr="003241D8" w:rsidRDefault="004505ED" w:rsidP="000E51FF">
      <w:pPr>
        <w:ind w:firstLine="567"/>
        <w:jc w:val="both"/>
        <w:rPr>
          <w:sz w:val="18"/>
          <w:szCs w:val="18"/>
        </w:rPr>
      </w:pPr>
    </w:p>
    <w:p w14:paraId="55E3375E" w14:textId="74BC3C25" w:rsidR="009C4D63" w:rsidRPr="003241D8" w:rsidRDefault="000E51FF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2. </w:t>
      </w:r>
      <w:r w:rsidR="009C4D63" w:rsidRPr="003241D8">
        <w:rPr>
          <w:sz w:val="18"/>
          <w:szCs w:val="18"/>
        </w:rPr>
        <w:t>Основными целями проведения противопожарной пропаганды являются:</w:t>
      </w:r>
    </w:p>
    <w:p w14:paraId="1B4DE35C" w14:textId="643DC222" w:rsidR="00BD2F4E" w:rsidRPr="003241D8" w:rsidRDefault="00BD2F4E" w:rsidP="00BD2F4E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2.1. Обеспечение пожарной безопасности в жилом секторе и на объектах с массовым пребыванием людей на территории </w:t>
      </w:r>
      <w:r w:rsidR="00023019" w:rsidRPr="003241D8">
        <w:rPr>
          <w:rStyle w:val="FontStyle150"/>
          <w:sz w:val="18"/>
          <w:szCs w:val="18"/>
        </w:rPr>
        <w:t>городского поселения</w:t>
      </w:r>
      <w:r w:rsidRPr="003241D8">
        <w:rPr>
          <w:sz w:val="18"/>
          <w:szCs w:val="18"/>
        </w:rPr>
        <w:t>.</w:t>
      </w:r>
    </w:p>
    <w:p w14:paraId="4794774C" w14:textId="5AB54152" w:rsidR="009C4D63" w:rsidRPr="003241D8" w:rsidRDefault="00BD2F4E" w:rsidP="00BD2F4E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>2.2. Предупреждение чрезвычайных ситуаций природного и техногенного характера</w:t>
      </w:r>
      <w:r w:rsidR="002F7705" w:rsidRPr="003241D8">
        <w:rPr>
          <w:sz w:val="18"/>
          <w:szCs w:val="18"/>
        </w:rPr>
        <w:t>,</w:t>
      </w:r>
      <w:r w:rsidRPr="003241D8">
        <w:rPr>
          <w:sz w:val="18"/>
          <w:szCs w:val="18"/>
        </w:rPr>
        <w:t xml:space="preserve"> в том числе пожаров.</w:t>
      </w:r>
    </w:p>
    <w:p w14:paraId="00E935F1" w14:textId="6CFF2E8E" w:rsidR="00BD2F4E" w:rsidRPr="003241D8" w:rsidRDefault="00BD2F4E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2.3. </w:t>
      </w:r>
      <w:r w:rsidR="002F7705" w:rsidRPr="003241D8">
        <w:rPr>
          <w:sz w:val="18"/>
          <w:szCs w:val="18"/>
        </w:rPr>
        <w:t>Повышение уровня правовой грамотности и развитие правосознания граждан в области пожарной безопасности.</w:t>
      </w:r>
    </w:p>
    <w:p w14:paraId="4F06D8CD" w14:textId="77777777" w:rsidR="004505ED" w:rsidRPr="003241D8" w:rsidRDefault="004505ED" w:rsidP="000E51FF">
      <w:pPr>
        <w:ind w:firstLine="567"/>
        <w:jc w:val="both"/>
        <w:rPr>
          <w:sz w:val="18"/>
          <w:szCs w:val="18"/>
        </w:rPr>
      </w:pPr>
    </w:p>
    <w:p w14:paraId="25B17C59" w14:textId="1969164D" w:rsidR="009C4D63" w:rsidRPr="003241D8" w:rsidRDefault="00225856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3. </w:t>
      </w:r>
      <w:r w:rsidR="009C4D63" w:rsidRPr="003241D8">
        <w:rPr>
          <w:sz w:val="18"/>
          <w:szCs w:val="18"/>
        </w:rPr>
        <w:t>Основными задачами в сфере проведения противопожарной пропаганды являются:</w:t>
      </w:r>
    </w:p>
    <w:p w14:paraId="24FC1EBA" w14:textId="58242F2D" w:rsidR="009C4D63" w:rsidRPr="003241D8" w:rsidRDefault="00225856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>3.1. С</w:t>
      </w:r>
      <w:r w:rsidR="009C4D63" w:rsidRPr="003241D8">
        <w:rPr>
          <w:sz w:val="18"/>
          <w:szCs w:val="1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3241D8">
        <w:rPr>
          <w:sz w:val="18"/>
          <w:szCs w:val="18"/>
        </w:rPr>
        <w:t>первичных средств пожаротушения.</w:t>
      </w:r>
    </w:p>
    <w:p w14:paraId="0F07B865" w14:textId="5FB96A6D" w:rsidR="009C4D63" w:rsidRPr="003241D8" w:rsidRDefault="00DE4813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>3.2. П</w:t>
      </w:r>
      <w:r w:rsidR="009C4D63" w:rsidRPr="003241D8">
        <w:rPr>
          <w:sz w:val="18"/>
          <w:szCs w:val="18"/>
        </w:rPr>
        <w:t xml:space="preserve">овышение эффективности взаимодействия </w:t>
      </w:r>
      <w:r w:rsidR="0099450B" w:rsidRPr="003241D8">
        <w:rPr>
          <w:sz w:val="18"/>
          <w:szCs w:val="18"/>
        </w:rPr>
        <w:t xml:space="preserve"> Дроновско</w:t>
      </w:r>
      <w:r w:rsidR="0061028F" w:rsidRPr="003241D8">
        <w:rPr>
          <w:sz w:val="18"/>
          <w:szCs w:val="18"/>
        </w:rPr>
        <w:t xml:space="preserve">й сельской администрации </w:t>
      </w:r>
      <w:r w:rsidR="00853A14" w:rsidRPr="003241D8">
        <w:rPr>
          <w:sz w:val="18"/>
          <w:szCs w:val="18"/>
        </w:rPr>
        <w:t xml:space="preserve">с </w:t>
      </w:r>
      <w:r w:rsidR="009C4D63" w:rsidRPr="003241D8">
        <w:rPr>
          <w:sz w:val="18"/>
          <w:szCs w:val="18"/>
        </w:rPr>
        <w:t>организаци</w:t>
      </w:r>
      <w:r w:rsidR="00853A14" w:rsidRPr="003241D8">
        <w:rPr>
          <w:sz w:val="18"/>
          <w:szCs w:val="18"/>
        </w:rPr>
        <w:t xml:space="preserve">ями </w:t>
      </w:r>
      <w:r w:rsidR="009C4D63" w:rsidRPr="003241D8">
        <w:rPr>
          <w:sz w:val="18"/>
          <w:szCs w:val="18"/>
        </w:rPr>
        <w:t>и населени</w:t>
      </w:r>
      <w:r w:rsidR="00853A14" w:rsidRPr="003241D8">
        <w:rPr>
          <w:sz w:val="18"/>
          <w:szCs w:val="18"/>
        </w:rPr>
        <w:t>ем</w:t>
      </w:r>
      <w:r w:rsidR="009C4D63" w:rsidRPr="003241D8">
        <w:rPr>
          <w:sz w:val="18"/>
          <w:szCs w:val="18"/>
        </w:rPr>
        <w:t xml:space="preserve"> в сфере об</w:t>
      </w:r>
      <w:r w:rsidR="00853A14" w:rsidRPr="003241D8">
        <w:rPr>
          <w:sz w:val="18"/>
          <w:szCs w:val="18"/>
        </w:rPr>
        <w:t>еспечения пожарной безопасности.</w:t>
      </w:r>
    </w:p>
    <w:p w14:paraId="1959ABD8" w14:textId="6F1817CF" w:rsidR="009C4D63" w:rsidRPr="003241D8" w:rsidRDefault="00853A14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>3.3. О</w:t>
      </w:r>
      <w:r w:rsidR="009C4D63" w:rsidRPr="003241D8">
        <w:rPr>
          <w:sz w:val="18"/>
          <w:szCs w:val="18"/>
        </w:rPr>
        <w:t xml:space="preserve">перативное доведение до населения </w:t>
      </w:r>
      <w:r w:rsidRPr="003241D8">
        <w:rPr>
          <w:sz w:val="18"/>
          <w:szCs w:val="18"/>
        </w:rPr>
        <w:t xml:space="preserve">требований пожарной </w:t>
      </w:r>
      <w:r w:rsidR="009C4D63" w:rsidRPr="003241D8">
        <w:rPr>
          <w:sz w:val="18"/>
          <w:szCs w:val="18"/>
        </w:rPr>
        <w:t xml:space="preserve"> безопасности</w:t>
      </w:r>
      <w:r w:rsidRPr="003241D8">
        <w:rPr>
          <w:sz w:val="18"/>
          <w:szCs w:val="18"/>
        </w:rPr>
        <w:t xml:space="preserve"> в жилом секторе.</w:t>
      </w:r>
    </w:p>
    <w:p w14:paraId="7AB862E6" w14:textId="77777777" w:rsidR="009C4D63" w:rsidRPr="003241D8" w:rsidRDefault="009C4D63" w:rsidP="000E51FF">
      <w:pPr>
        <w:ind w:firstLine="567"/>
        <w:jc w:val="both"/>
        <w:rPr>
          <w:sz w:val="18"/>
          <w:szCs w:val="18"/>
        </w:rPr>
      </w:pPr>
    </w:p>
    <w:p w14:paraId="0EB70B9E" w14:textId="60F53090" w:rsidR="009C4D63" w:rsidRPr="003241D8" w:rsidRDefault="004505ED" w:rsidP="000E51FF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4. </w:t>
      </w:r>
      <w:r w:rsidR="009C4D63" w:rsidRPr="003241D8">
        <w:rPr>
          <w:sz w:val="18"/>
          <w:szCs w:val="18"/>
        </w:rPr>
        <w:t xml:space="preserve">Организация </w:t>
      </w:r>
      <w:r w:rsidR="00115EA8" w:rsidRPr="003241D8">
        <w:rPr>
          <w:sz w:val="18"/>
          <w:szCs w:val="18"/>
        </w:rPr>
        <w:t xml:space="preserve">и порядок проведения </w:t>
      </w:r>
      <w:r w:rsidRPr="003241D8">
        <w:rPr>
          <w:sz w:val="18"/>
          <w:szCs w:val="18"/>
        </w:rPr>
        <w:t>пожарно-профилактической работы в жилом секторе и на объектах с массовым пре</w:t>
      </w:r>
      <w:r w:rsidR="00115EA8" w:rsidRPr="003241D8">
        <w:rPr>
          <w:sz w:val="18"/>
          <w:szCs w:val="18"/>
        </w:rPr>
        <w:t>быванием людей:</w:t>
      </w:r>
    </w:p>
    <w:p w14:paraId="18AFFB9E" w14:textId="1421CC9C" w:rsidR="004505ED" w:rsidRPr="003241D8" w:rsidRDefault="004505ED" w:rsidP="004505ED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14:paraId="32548922" w14:textId="77777777" w:rsidR="004505ED" w:rsidRPr="003241D8" w:rsidRDefault="004505ED" w:rsidP="004505ED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14:paraId="701DA1AF" w14:textId="4F605674" w:rsidR="004505ED" w:rsidRPr="003241D8" w:rsidRDefault="004505ED" w:rsidP="004505ED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>Пожарно-профилактическую работу в жилом секторе и на объектах с массовым пребыванием людей проводят работники администрации, а также руководители учреждений и организаций, в соответствии с планом</w:t>
      </w:r>
      <w:r w:rsidR="00C01E35" w:rsidRPr="003241D8">
        <w:rPr>
          <w:sz w:val="18"/>
          <w:szCs w:val="18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r w:rsidR="00023019" w:rsidRPr="003241D8">
        <w:rPr>
          <w:rStyle w:val="FontStyle150"/>
          <w:sz w:val="18"/>
          <w:szCs w:val="18"/>
        </w:rPr>
        <w:t>городского поселения</w:t>
      </w:r>
      <w:r w:rsidR="00C01E35" w:rsidRPr="003241D8">
        <w:rPr>
          <w:sz w:val="18"/>
          <w:szCs w:val="18"/>
        </w:rPr>
        <w:t>.</w:t>
      </w:r>
    </w:p>
    <w:p w14:paraId="476F85AD" w14:textId="63410D34" w:rsidR="00B61713" w:rsidRPr="003241D8" w:rsidRDefault="009C4D63" w:rsidP="003241D8">
      <w:pPr>
        <w:ind w:firstLine="567"/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Для организации работы по </w:t>
      </w:r>
      <w:r w:rsidR="00115EA8" w:rsidRPr="003241D8">
        <w:rPr>
          <w:sz w:val="18"/>
          <w:szCs w:val="18"/>
        </w:rPr>
        <w:t xml:space="preserve">пожарно-профилактической работы в жилом секторе и на объектах с массовым пребыванием людей </w:t>
      </w:r>
      <w:r w:rsidRPr="003241D8">
        <w:rPr>
          <w:sz w:val="18"/>
          <w:szCs w:val="18"/>
        </w:rPr>
        <w:t>назначается</w:t>
      </w:r>
      <w:r w:rsidR="003241D8">
        <w:rPr>
          <w:sz w:val="18"/>
          <w:szCs w:val="18"/>
        </w:rPr>
        <w:t xml:space="preserve"> </w:t>
      </w:r>
      <w:proofErr w:type="gramStart"/>
      <w:r w:rsidR="003241D8">
        <w:rPr>
          <w:sz w:val="18"/>
          <w:szCs w:val="18"/>
        </w:rPr>
        <w:t>ответственное</w:t>
      </w:r>
      <w:proofErr w:type="gramEnd"/>
      <w:r w:rsidR="003241D8">
        <w:rPr>
          <w:sz w:val="18"/>
          <w:szCs w:val="18"/>
        </w:rPr>
        <w:t xml:space="preserve"> должностное лиц.</w:t>
      </w:r>
    </w:p>
    <w:p w14:paraId="1C682866" w14:textId="77777777" w:rsidR="00B61713" w:rsidRPr="003241D8" w:rsidRDefault="00B61713" w:rsidP="00BA07BA">
      <w:pPr>
        <w:ind w:firstLine="567"/>
        <w:jc w:val="right"/>
        <w:rPr>
          <w:sz w:val="18"/>
          <w:szCs w:val="18"/>
        </w:rPr>
      </w:pPr>
    </w:p>
    <w:p w14:paraId="75D36B13" w14:textId="77777777" w:rsidR="00B61713" w:rsidRPr="003241D8" w:rsidRDefault="00B61713" w:rsidP="003241D8">
      <w:pPr>
        <w:rPr>
          <w:sz w:val="18"/>
          <w:szCs w:val="18"/>
        </w:rPr>
      </w:pPr>
    </w:p>
    <w:p w14:paraId="4ABFBAE0" w14:textId="77777777" w:rsidR="00B61713" w:rsidRPr="003241D8" w:rsidRDefault="00B61713" w:rsidP="00BA07BA">
      <w:pPr>
        <w:ind w:firstLine="567"/>
        <w:jc w:val="right"/>
        <w:rPr>
          <w:sz w:val="18"/>
          <w:szCs w:val="18"/>
        </w:rPr>
      </w:pPr>
    </w:p>
    <w:p w14:paraId="51B510E8" w14:textId="0BD5B6C4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>Приложение 2</w:t>
      </w:r>
    </w:p>
    <w:p w14:paraId="2A567AC9" w14:textId="77777777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 xml:space="preserve">к постановлению </w:t>
      </w:r>
    </w:p>
    <w:p w14:paraId="52B13714" w14:textId="77777777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>Дроновской сельской администрации</w:t>
      </w:r>
    </w:p>
    <w:p w14:paraId="739ACDBC" w14:textId="77777777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 xml:space="preserve"> От  26.09.2022 г.№ 37</w:t>
      </w:r>
    </w:p>
    <w:p w14:paraId="7AEC8BB2" w14:textId="77777777" w:rsidR="009C4D63" w:rsidRPr="003241D8" w:rsidRDefault="009C4D63" w:rsidP="000E51FF">
      <w:pPr>
        <w:ind w:firstLine="567"/>
        <w:jc w:val="both"/>
        <w:rPr>
          <w:sz w:val="18"/>
          <w:szCs w:val="18"/>
        </w:rPr>
      </w:pPr>
    </w:p>
    <w:p w14:paraId="0733A089" w14:textId="77777777" w:rsidR="0012107D" w:rsidRPr="003241D8" w:rsidRDefault="0012107D" w:rsidP="0012107D">
      <w:pPr>
        <w:shd w:val="clear" w:color="auto" w:fill="FFFFFF"/>
        <w:jc w:val="center"/>
        <w:rPr>
          <w:bCs/>
          <w:sz w:val="18"/>
          <w:szCs w:val="18"/>
        </w:rPr>
      </w:pPr>
      <w:r w:rsidRPr="003241D8">
        <w:rPr>
          <w:bCs/>
          <w:sz w:val="18"/>
          <w:szCs w:val="18"/>
        </w:rPr>
        <w:t>ПЛАН</w:t>
      </w:r>
    </w:p>
    <w:p w14:paraId="3FE99817" w14:textId="4EF3706F" w:rsidR="0012107D" w:rsidRPr="003241D8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 w:rsidRPr="003241D8">
        <w:rPr>
          <w:sz w:val="18"/>
          <w:szCs w:val="1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61028F" w:rsidRPr="003241D8">
        <w:rPr>
          <w:rStyle w:val="FontStyle150"/>
          <w:sz w:val="18"/>
          <w:szCs w:val="18"/>
        </w:rPr>
        <w:t xml:space="preserve"> сельского</w:t>
      </w:r>
      <w:r w:rsidR="00023019" w:rsidRPr="003241D8">
        <w:rPr>
          <w:rStyle w:val="FontStyle150"/>
          <w:sz w:val="18"/>
          <w:szCs w:val="18"/>
        </w:rPr>
        <w:t xml:space="preserve">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2"/>
        <w:gridCol w:w="5877"/>
        <w:gridCol w:w="1284"/>
        <w:gridCol w:w="2470"/>
      </w:tblGrid>
      <w:tr w:rsidR="009C0316" w:rsidRPr="003241D8" w14:paraId="2F8F611A" w14:textId="77777777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AEE8D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241D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41D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E8179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9C851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6783C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9C0316" w:rsidRPr="003241D8" w14:paraId="21730EE0" w14:textId="77777777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CEAFA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F4C10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proofErr w:type="gramStart"/>
            <w:r w:rsidRPr="003241D8">
              <w:rPr>
                <w:sz w:val="18"/>
                <w:szCs w:val="18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B5FA72" w14:textId="524CB6FE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5D257" w14:textId="3CFD1FB4" w:rsidR="0012107D" w:rsidRPr="003241D8" w:rsidRDefault="009C0316" w:rsidP="0061028F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 xml:space="preserve">Должностные лица </w:t>
            </w:r>
            <w:r w:rsidR="0099450B" w:rsidRPr="003241D8">
              <w:rPr>
                <w:sz w:val="18"/>
                <w:szCs w:val="18"/>
              </w:rPr>
              <w:t>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5CDE1DB7" w14:textId="77777777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E74DA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5A1FF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proofErr w:type="gramStart"/>
            <w:r w:rsidRPr="003241D8">
              <w:rPr>
                <w:sz w:val="18"/>
                <w:szCs w:val="18"/>
              </w:rPr>
              <w:t>Контроль за</w:t>
            </w:r>
            <w:proofErr w:type="gramEnd"/>
            <w:r w:rsidRPr="003241D8">
              <w:rPr>
                <w:sz w:val="18"/>
                <w:szCs w:val="18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45C1A" w14:textId="148661FD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E0838" w14:textId="2FB512CD" w:rsidR="0012107D" w:rsidRPr="003241D8" w:rsidRDefault="0099450B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 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21166B25" w14:textId="77777777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6D95C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D7D21" w14:textId="6D287E69" w:rsidR="0012107D" w:rsidRPr="003241D8" w:rsidRDefault="0012107D" w:rsidP="00B61713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3241D8">
              <w:rPr>
                <w:sz w:val="18"/>
                <w:szCs w:val="18"/>
              </w:rPr>
              <w:t>старших населенных пунктов</w:t>
            </w:r>
            <w:r w:rsidRPr="003241D8">
              <w:rPr>
                <w:sz w:val="18"/>
                <w:szCs w:val="18"/>
              </w:rPr>
              <w:t xml:space="preserve">, управляющих организаций, в том числе путем проведения </w:t>
            </w:r>
            <w:proofErr w:type="spellStart"/>
            <w:r w:rsidRPr="003241D8">
              <w:rPr>
                <w:sz w:val="18"/>
                <w:szCs w:val="18"/>
              </w:rPr>
              <w:t>подворовых</w:t>
            </w:r>
            <w:proofErr w:type="spellEnd"/>
            <w:r w:rsidRPr="003241D8">
              <w:rPr>
                <w:sz w:val="18"/>
                <w:szCs w:val="18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64B9A" w14:textId="3275D36E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12A08" w14:textId="78A9A8E2" w:rsidR="0012107D" w:rsidRPr="003241D8" w:rsidRDefault="0099450B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 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5BEF6370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9360B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B2867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 xml:space="preserve">При подготовке к весенне-летнему пожароопасному периоду принятие </w:t>
            </w:r>
            <w:r w:rsidRPr="003241D8">
              <w:rPr>
                <w:sz w:val="18"/>
                <w:szCs w:val="18"/>
              </w:rPr>
              <w:lastRenderedPageBreak/>
              <w:t>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9BA2E" w14:textId="27F1B434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lastRenderedPageBreak/>
              <w:t>1 полу</w:t>
            </w:r>
            <w:r w:rsidR="00E73A40" w:rsidRPr="003241D8">
              <w:rPr>
                <w:sz w:val="18"/>
                <w:szCs w:val="18"/>
              </w:rPr>
              <w:t>г</w:t>
            </w:r>
            <w:r w:rsidRPr="003241D8">
              <w:rPr>
                <w:sz w:val="18"/>
                <w:szCs w:val="18"/>
              </w:rPr>
              <w:t xml:space="preserve">одие </w:t>
            </w:r>
            <w:r w:rsidRPr="003241D8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E2D5F" w14:textId="106BED0E" w:rsidR="0012107D" w:rsidRPr="003241D8" w:rsidRDefault="0099450B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lastRenderedPageBreak/>
              <w:t xml:space="preserve">Должностные лица </w:t>
            </w:r>
            <w:r w:rsidRPr="003241D8">
              <w:rPr>
                <w:sz w:val="18"/>
                <w:szCs w:val="18"/>
              </w:rPr>
              <w:lastRenderedPageBreak/>
              <w:t>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508CAF8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95EF" w14:textId="77777777" w:rsidR="0012107D" w:rsidRPr="003241D8" w:rsidRDefault="0012107D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2A7ED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0E81F" w14:textId="5D08A5DF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2 полугодие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49533" w14:textId="238384FE" w:rsidR="0012107D" w:rsidRPr="003241D8" w:rsidRDefault="0099450B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 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464097AA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6E952" w14:textId="5115E69A" w:rsidR="0012107D" w:rsidRPr="003241D8" w:rsidRDefault="00B61713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1E686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586B6" w14:textId="3718489B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7A34D" w14:textId="27B9212C" w:rsidR="0012107D" w:rsidRPr="003241D8" w:rsidRDefault="0099450B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 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01750D93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734AB" w14:textId="3DA1A5F5" w:rsidR="0012107D" w:rsidRPr="003241D8" w:rsidRDefault="00B61713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C4AC8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D9925" w14:textId="4CA2A752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90D04" w14:textId="16AD0BD1" w:rsidR="0012107D" w:rsidRPr="003241D8" w:rsidRDefault="0099450B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 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05A9A026" w14:textId="77777777" w:rsidTr="00B61713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1F14" w14:textId="03610C58" w:rsidR="0012107D" w:rsidRPr="003241D8" w:rsidRDefault="00B61713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52207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971F43" w14:textId="16F9CEA2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206C4" w14:textId="77777777" w:rsidR="00716AE7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 xml:space="preserve">Должностные лица </w:t>
            </w:r>
          </w:p>
          <w:p w14:paraId="35973A70" w14:textId="3B0D3DD6" w:rsidR="0012107D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4A26236F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193E4" w14:textId="0B1517CC" w:rsidR="0012107D" w:rsidRPr="003241D8" w:rsidRDefault="00B61713" w:rsidP="00C40675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43739C" w14:textId="77777777" w:rsidR="0012107D" w:rsidRPr="003241D8" w:rsidRDefault="0012107D" w:rsidP="00B61713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70316" w14:textId="4D2F0CBF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00B64" w14:textId="77777777" w:rsidR="00716AE7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 xml:space="preserve">Должностные лица </w:t>
            </w:r>
          </w:p>
          <w:p w14:paraId="78FE2D8B" w14:textId="7983FD3A" w:rsidR="0012107D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5D759846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A2F91" w14:textId="56CB5355" w:rsidR="0012107D" w:rsidRPr="003241D8" w:rsidRDefault="0012107D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1</w:t>
            </w:r>
            <w:r w:rsidR="00B61713" w:rsidRPr="003241D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FAA23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EE019" w14:textId="07C005F9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79471" w14:textId="77777777" w:rsidR="00716AE7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</w:t>
            </w:r>
          </w:p>
          <w:p w14:paraId="584801B0" w14:textId="71782000" w:rsidR="0012107D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6831E95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F9F62" w14:textId="70B9B575" w:rsidR="0012107D" w:rsidRPr="003241D8" w:rsidRDefault="0012107D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1</w:t>
            </w:r>
            <w:r w:rsidR="00B61713" w:rsidRPr="003241D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721FF0" w14:textId="77777777" w:rsidR="0012107D" w:rsidRPr="003241D8" w:rsidRDefault="0012107D" w:rsidP="00C40675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FE98A" w14:textId="6B72D15D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EB0E" w14:textId="77777777" w:rsidR="00716AE7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</w:t>
            </w:r>
          </w:p>
          <w:p w14:paraId="25EF4B8B" w14:textId="21C13EEF" w:rsidR="0012107D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  <w:tr w:rsidR="009C0316" w:rsidRPr="003241D8" w14:paraId="3231B759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274C4" w14:textId="24EAF5FC" w:rsidR="0012107D" w:rsidRPr="003241D8" w:rsidRDefault="0012107D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1</w:t>
            </w:r>
            <w:r w:rsidR="00B61713" w:rsidRPr="003241D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67731" w14:textId="4225BBDF" w:rsidR="0012107D" w:rsidRPr="003241D8" w:rsidRDefault="0012107D" w:rsidP="00BB49F1">
            <w:pPr>
              <w:jc w:val="both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</w:t>
            </w:r>
            <w:r w:rsidR="00716AE7" w:rsidRPr="003241D8">
              <w:rPr>
                <w:sz w:val="18"/>
                <w:szCs w:val="18"/>
                <w:shd w:val="clear" w:color="auto" w:fill="FFFFFF"/>
              </w:rPr>
              <w:t xml:space="preserve"> Дроновской</w:t>
            </w:r>
            <w:r w:rsidR="00BB49F1" w:rsidRPr="003241D8">
              <w:rPr>
                <w:sz w:val="18"/>
                <w:szCs w:val="18"/>
                <w:shd w:val="clear" w:color="auto" w:fill="FFFFFF"/>
              </w:rPr>
              <w:t xml:space="preserve"> сельской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77388" w14:textId="2ED6BDD2" w:rsidR="0012107D" w:rsidRPr="003241D8" w:rsidRDefault="009C0316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ADB74" w14:textId="371AB216" w:rsidR="0012107D" w:rsidRPr="003241D8" w:rsidRDefault="00716AE7" w:rsidP="00B61713">
            <w:pPr>
              <w:jc w:val="center"/>
              <w:rPr>
                <w:sz w:val="18"/>
                <w:szCs w:val="18"/>
              </w:rPr>
            </w:pPr>
            <w:r w:rsidRPr="003241D8">
              <w:rPr>
                <w:sz w:val="18"/>
                <w:szCs w:val="18"/>
              </w:rPr>
              <w:t>Должностные лица Дроновской</w:t>
            </w:r>
            <w:r w:rsidR="0061028F" w:rsidRPr="003241D8">
              <w:rPr>
                <w:sz w:val="18"/>
                <w:szCs w:val="18"/>
              </w:rPr>
              <w:t xml:space="preserve"> сельской администрации  в соответствии с приложением № 3 к настоящему постановлению</w:t>
            </w:r>
          </w:p>
        </w:tc>
      </w:tr>
    </w:tbl>
    <w:p w14:paraId="3853B2BD" w14:textId="77777777" w:rsidR="0012107D" w:rsidRPr="003241D8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9C9C110" w14:textId="77777777" w:rsidR="002D10AB" w:rsidRPr="003241D8" w:rsidRDefault="002D10AB" w:rsidP="00B61713">
      <w:pPr>
        <w:ind w:firstLine="567"/>
        <w:jc w:val="right"/>
        <w:rPr>
          <w:sz w:val="18"/>
          <w:szCs w:val="18"/>
        </w:rPr>
      </w:pPr>
      <w:bookmarkStart w:id="0" w:name="_GoBack"/>
      <w:bookmarkEnd w:id="0"/>
    </w:p>
    <w:p w14:paraId="2625B660" w14:textId="77777777" w:rsidR="002D10AB" w:rsidRPr="003241D8" w:rsidRDefault="002D10AB" w:rsidP="00B61713">
      <w:pPr>
        <w:ind w:firstLine="567"/>
        <w:jc w:val="right"/>
        <w:rPr>
          <w:sz w:val="18"/>
          <w:szCs w:val="18"/>
        </w:rPr>
      </w:pPr>
    </w:p>
    <w:p w14:paraId="0FD24331" w14:textId="1EB1E39F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>Приложение 3</w:t>
      </w:r>
    </w:p>
    <w:p w14:paraId="106858C4" w14:textId="77777777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 xml:space="preserve">к постановлению </w:t>
      </w:r>
    </w:p>
    <w:p w14:paraId="0E21FFE4" w14:textId="77777777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>Дроновской сельской администрации</w:t>
      </w:r>
    </w:p>
    <w:p w14:paraId="49629981" w14:textId="77777777" w:rsidR="002D10AB" w:rsidRPr="003241D8" w:rsidRDefault="002D10AB" w:rsidP="002D10AB">
      <w:pPr>
        <w:jc w:val="right"/>
        <w:rPr>
          <w:sz w:val="18"/>
          <w:szCs w:val="18"/>
        </w:rPr>
      </w:pPr>
      <w:r w:rsidRPr="003241D8">
        <w:rPr>
          <w:sz w:val="18"/>
          <w:szCs w:val="18"/>
        </w:rPr>
        <w:t xml:space="preserve"> От  26.09.2022 г.№ 37</w:t>
      </w:r>
    </w:p>
    <w:p w14:paraId="02A72309" w14:textId="77777777" w:rsidR="00B61713" w:rsidRPr="003241D8" w:rsidRDefault="00B61713" w:rsidP="00B61713">
      <w:pPr>
        <w:ind w:firstLine="567"/>
        <w:jc w:val="both"/>
        <w:rPr>
          <w:sz w:val="18"/>
          <w:szCs w:val="18"/>
        </w:rPr>
      </w:pPr>
    </w:p>
    <w:p w14:paraId="60F7B894" w14:textId="77777777" w:rsidR="00B61713" w:rsidRPr="003241D8" w:rsidRDefault="00B61713" w:rsidP="00B61713">
      <w:pPr>
        <w:ind w:firstLine="567"/>
        <w:jc w:val="center"/>
        <w:rPr>
          <w:sz w:val="18"/>
          <w:szCs w:val="18"/>
        </w:rPr>
      </w:pPr>
    </w:p>
    <w:p w14:paraId="1A70FB55" w14:textId="77777777" w:rsidR="00B61713" w:rsidRPr="003241D8" w:rsidRDefault="00B61713" w:rsidP="00B61713">
      <w:pPr>
        <w:jc w:val="center"/>
        <w:rPr>
          <w:sz w:val="18"/>
          <w:szCs w:val="18"/>
        </w:rPr>
      </w:pPr>
      <w:r w:rsidRPr="003241D8">
        <w:rPr>
          <w:sz w:val="18"/>
          <w:szCs w:val="18"/>
        </w:rPr>
        <w:t>Состав</w:t>
      </w:r>
    </w:p>
    <w:p w14:paraId="1C90993D" w14:textId="2F71F783" w:rsidR="00B61713" w:rsidRPr="003241D8" w:rsidRDefault="00B61713" w:rsidP="00B61713">
      <w:pPr>
        <w:jc w:val="center"/>
        <w:rPr>
          <w:rStyle w:val="FontStyle150"/>
          <w:sz w:val="18"/>
          <w:szCs w:val="18"/>
        </w:rPr>
      </w:pPr>
      <w:r w:rsidRPr="003241D8">
        <w:rPr>
          <w:sz w:val="18"/>
          <w:szCs w:val="1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r w:rsidR="00BC1E88" w:rsidRPr="003241D8">
        <w:rPr>
          <w:rStyle w:val="FontStyle150"/>
          <w:sz w:val="18"/>
          <w:szCs w:val="18"/>
        </w:rPr>
        <w:t xml:space="preserve"> Дроновского</w:t>
      </w:r>
      <w:r w:rsidR="00BB49F1" w:rsidRPr="003241D8">
        <w:rPr>
          <w:rStyle w:val="FontStyle150"/>
          <w:sz w:val="18"/>
          <w:szCs w:val="18"/>
        </w:rPr>
        <w:t xml:space="preserve"> сельского</w:t>
      </w:r>
      <w:r w:rsidR="00023019" w:rsidRPr="003241D8">
        <w:rPr>
          <w:rStyle w:val="FontStyle150"/>
          <w:sz w:val="18"/>
          <w:szCs w:val="18"/>
        </w:rPr>
        <w:t xml:space="preserve"> поселения</w:t>
      </w:r>
    </w:p>
    <w:p w14:paraId="6A436408" w14:textId="77777777" w:rsidR="00BB49F1" w:rsidRPr="003241D8" w:rsidRDefault="00BB49F1" w:rsidP="00B61713">
      <w:pPr>
        <w:jc w:val="center"/>
        <w:rPr>
          <w:rStyle w:val="FontStyle150"/>
          <w:sz w:val="18"/>
          <w:szCs w:val="18"/>
        </w:rPr>
      </w:pPr>
    </w:p>
    <w:p w14:paraId="7627823C" w14:textId="3D8B52B8" w:rsidR="00BB49F1" w:rsidRPr="003241D8" w:rsidRDefault="00BC1E88" w:rsidP="00BB49F1">
      <w:pPr>
        <w:pStyle w:val="afb"/>
        <w:numPr>
          <w:ilvl w:val="0"/>
          <w:numId w:val="1"/>
        </w:numPr>
        <w:jc w:val="both"/>
        <w:rPr>
          <w:sz w:val="18"/>
          <w:szCs w:val="18"/>
        </w:rPr>
      </w:pPr>
      <w:r w:rsidRPr="003241D8">
        <w:rPr>
          <w:sz w:val="18"/>
          <w:szCs w:val="18"/>
        </w:rPr>
        <w:t>Носов  Николай  Иванович -  глава  Дроновской</w:t>
      </w:r>
      <w:r w:rsidR="00BB49F1" w:rsidRPr="003241D8">
        <w:rPr>
          <w:sz w:val="18"/>
          <w:szCs w:val="18"/>
        </w:rPr>
        <w:t xml:space="preserve"> сельской  администрации</w:t>
      </w:r>
    </w:p>
    <w:p w14:paraId="225FB5EE" w14:textId="5F3D0FD7" w:rsidR="00B61713" w:rsidRPr="003241D8" w:rsidRDefault="00BC1E88" w:rsidP="00BB49F1">
      <w:pPr>
        <w:pStyle w:val="afb"/>
        <w:numPr>
          <w:ilvl w:val="0"/>
          <w:numId w:val="1"/>
        </w:numPr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 </w:t>
      </w:r>
      <w:proofErr w:type="spellStart"/>
      <w:r w:rsidRPr="003241D8">
        <w:rPr>
          <w:sz w:val="18"/>
          <w:szCs w:val="18"/>
        </w:rPr>
        <w:t>Вертопрахова</w:t>
      </w:r>
      <w:proofErr w:type="spellEnd"/>
      <w:r w:rsidRPr="003241D8">
        <w:rPr>
          <w:sz w:val="18"/>
          <w:szCs w:val="18"/>
        </w:rPr>
        <w:t xml:space="preserve">  Валентина  Петровна  – специалист Дроновской</w:t>
      </w:r>
      <w:r w:rsidR="00BB49F1" w:rsidRPr="003241D8">
        <w:rPr>
          <w:sz w:val="18"/>
          <w:szCs w:val="18"/>
        </w:rPr>
        <w:t xml:space="preserve"> сельской  администрации</w:t>
      </w:r>
    </w:p>
    <w:p w14:paraId="72536DC2" w14:textId="357EC264" w:rsidR="00B61713" w:rsidRPr="003241D8" w:rsidRDefault="00BB49F1" w:rsidP="00BB49F1">
      <w:pPr>
        <w:jc w:val="both"/>
        <w:rPr>
          <w:sz w:val="18"/>
          <w:szCs w:val="18"/>
        </w:rPr>
      </w:pPr>
      <w:r w:rsidRPr="003241D8">
        <w:rPr>
          <w:sz w:val="18"/>
          <w:szCs w:val="18"/>
        </w:rPr>
        <w:t xml:space="preserve">      3. </w:t>
      </w:r>
      <w:r w:rsidR="00023019" w:rsidRPr="003241D8">
        <w:rPr>
          <w:sz w:val="18"/>
          <w:szCs w:val="18"/>
        </w:rPr>
        <w:t>Егоров Евгений Викторович – начальник отдела ГОЧС и ЭБ администрации Карачевского района</w:t>
      </w:r>
      <w:r w:rsidRPr="003241D8">
        <w:rPr>
          <w:sz w:val="18"/>
          <w:szCs w:val="18"/>
        </w:rPr>
        <w:t xml:space="preserve"> </w:t>
      </w:r>
      <w:proofErr w:type="gramStart"/>
      <w:r w:rsidRPr="003241D8">
        <w:rPr>
          <w:sz w:val="18"/>
          <w:szCs w:val="18"/>
        </w:rPr>
        <w:t xml:space="preserve">( </w:t>
      </w:r>
      <w:proofErr w:type="gramEnd"/>
      <w:r w:rsidRPr="003241D8">
        <w:rPr>
          <w:sz w:val="18"/>
          <w:szCs w:val="18"/>
        </w:rPr>
        <w:t>по согласованию)</w:t>
      </w:r>
    </w:p>
    <w:p w14:paraId="6866B5DE" w14:textId="5DDDC84F" w:rsidR="009C4D63" w:rsidRPr="003241D8" w:rsidRDefault="009C4D63" w:rsidP="00B61713">
      <w:pPr>
        <w:ind w:firstLine="567"/>
        <w:jc w:val="both"/>
        <w:rPr>
          <w:sz w:val="18"/>
          <w:szCs w:val="18"/>
        </w:rPr>
      </w:pPr>
    </w:p>
    <w:sectPr w:rsidR="009C4D63" w:rsidRPr="003241D8" w:rsidSect="0086247D">
      <w:pgSz w:w="11906" w:h="16838"/>
      <w:pgMar w:top="289" w:right="567" w:bottom="295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60B"/>
    <w:multiLevelType w:val="hybridMultilevel"/>
    <w:tmpl w:val="1C50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23019"/>
    <w:rsid w:val="000401A6"/>
    <w:rsid w:val="000E51FF"/>
    <w:rsid w:val="00115EA8"/>
    <w:rsid w:val="0012107D"/>
    <w:rsid w:val="00225856"/>
    <w:rsid w:val="00263218"/>
    <w:rsid w:val="002D10AB"/>
    <w:rsid w:val="002E19F1"/>
    <w:rsid w:val="002F7705"/>
    <w:rsid w:val="0032234A"/>
    <w:rsid w:val="003241D8"/>
    <w:rsid w:val="0034573C"/>
    <w:rsid w:val="0035698E"/>
    <w:rsid w:val="003C49BE"/>
    <w:rsid w:val="00402DF0"/>
    <w:rsid w:val="0040744D"/>
    <w:rsid w:val="004234C3"/>
    <w:rsid w:val="004505ED"/>
    <w:rsid w:val="005302A7"/>
    <w:rsid w:val="0061028F"/>
    <w:rsid w:val="006A6BBB"/>
    <w:rsid w:val="00710A24"/>
    <w:rsid w:val="00716AE7"/>
    <w:rsid w:val="007722E0"/>
    <w:rsid w:val="007A5736"/>
    <w:rsid w:val="007B7651"/>
    <w:rsid w:val="008115FF"/>
    <w:rsid w:val="0082630A"/>
    <w:rsid w:val="00853A14"/>
    <w:rsid w:val="0086247D"/>
    <w:rsid w:val="0099450B"/>
    <w:rsid w:val="009C0316"/>
    <w:rsid w:val="009C4A36"/>
    <w:rsid w:val="009C4D63"/>
    <w:rsid w:val="009C7F5A"/>
    <w:rsid w:val="00A31F0D"/>
    <w:rsid w:val="00A339C3"/>
    <w:rsid w:val="00A842B7"/>
    <w:rsid w:val="00AF18EE"/>
    <w:rsid w:val="00B61713"/>
    <w:rsid w:val="00B64C7F"/>
    <w:rsid w:val="00BA07BA"/>
    <w:rsid w:val="00BB49F1"/>
    <w:rsid w:val="00BC1E88"/>
    <w:rsid w:val="00BD2526"/>
    <w:rsid w:val="00BD2F4E"/>
    <w:rsid w:val="00C01E35"/>
    <w:rsid w:val="00CD7385"/>
    <w:rsid w:val="00D34D77"/>
    <w:rsid w:val="00DB4247"/>
    <w:rsid w:val="00DD4A2A"/>
    <w:rsid w:val="00DE4813"/>
    <w:rsid w:val="00E73A40"/>
    <w:rsid w:val="00F50E5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B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b">
    <w:name w:val="List Paragraph"/>
    <w:basedOn w:val="a"/>
    <w:uiPriority w:val="34"/>
    <w:qFormat/>
    <w:rsid w:val="00BB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b">
    <w:name w:val="List Paragraph"/>
    <w:basedOn w:val="a"/>
    <w:uiPriority w:val="34"/>
    <w:qFormat/>
    <w:rsid w:val="00BB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92D9-D0F0-4073-859A-8ED6E79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Glavbuh</cp:lastModifiedBy>
  <cp:revision>33</cp:revision>
  <cp:lastPrinted>2022-08-09T08:48:00Z</cp:lastPrinted>
  <dcterms:created xsi:type="dcterms:W3CDTF">2022-05-25T06:05:00Z</dcterms:created>
  <dcterms:modified xsi:type="dcterms:W3CDTF">2022-10-12T06:05:00Z</dcterms:modified>
</cp:coreProperties>
</file>